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DC8" w14:textId="77777777" w:rsidR="006165F4" w:rsidRDefault="006165F4" w:rsidP="006165F4">
      <w:pPr>
        <w:spacing w:line="259" w:lineRule="auto"/>
        <w:rPr>
          <w:rFonts w:ascii="Calibri" w:eastAsia="Calibri" w:hAnsi="Calibri" w:cs="Calibri"/>
          <w:b/>
          <w:bCs/>
          <w:sz w:val="28"/>
          <w:szCs w:val="28"/>
          <w:highlight w:val="lightGray"/>
        </w:rPr>
      </w:pPr>
    </w:p>
    <w:p w14:paraId="614AF497" w14:textId="77777777" w:rsidR="00900606" w:rsidRDefault="00900606" w:rsidP="00900606">
      <w:pPr>
        <w:pStyle w:val="NoParagraphStyle"/>
        <w:rPr>
          <w:rFonts w:ascii="Quattrocento Sans" w:hAnsi="Quattrocento Sans" w:cs="Quattrocento Sans"/>
          <w:b/>
          <w:bCs/>
        </w:rPr>
      </w:pPr>
    </w:p>
    <w:p w14:paraId="2FDD78AF" w14:textId="4024DD4F" w:rsidR="00900606" w:rsidRDefault="00900606" w:rsidP="00900606">
      <w:pPr>
        <w:pStyle w:val="NoParagraphStyle"/>
        <w:rPr>
          <w:rFonts w:ascii="Quattrocento Sans" w:hAnsi="Quattrocento Sans" w:cs="Quattrocento Sans"/>
          <w:b/>
          <w:bCs/>
        </w:rPr>
      </w:pPr>
      <w:r>
        <w:rPr>
          <w:rFonts w:ascii="Quattrocento Sans" w:hAnsi="Quattrocento Sans" w:cs="Quattrocento Sans"/>
          <w:b/>
          <w:bCs/>
        </w:rPr>
        <w:t xml:space="preserve">Odd </w:t>
      </w:r>
      <w:proofErr w:type="gramStart"/>
      <w:r>
        <w:rPr>
          <w:rFonts w:ascii="Quattrocento Sans" w:hAnsi="Quattrocento Sans" w:cs="Quattrocento Sans"/>
          <w:b/>
          <w:bCs/>
        </w:rPr>
        <w:t>Threads :</w:t>
      </w:r>
      <w:proofErr w:type="gramEnd"/>
      <w:r>
        <w:rPr>
          <w:rFonts w:ascii="Quattrocento Sans" w:hAnsi="Quattrocento Sans" w:cs="Quattrocento Sans"/>
          <w:b/>
          <w:bCs/>
        </w:rPr>
        <w:t xml:space="preserve"> Bodies: Sensing Spaces </w:t>
      </w:r>
    </w:p>
    <w:p w14:paraId="42EE4BB6" w14:textId="5E6B8D71" w:rsidR="006165F4" w:rsidRDefault="00900606" w:rsidP="00900606">
      <w:pPr>
        <w:spacing w:line="259" w:lineRule="auto"/>
        <w:rPr>
          <w:rFonts w:ascii="Calibri" w:eastAsia="Calibri" w:hAnsi="Calibri" w:cs="Calibri"/>
          <w:b/>
          <w:bCs/>
          <w:sz w:val="28"/>
          <w:szCs w:val="28"/>
          <w:highlight w:val="lightGray"/>
        </w:rPr>
      </w:pPr>
      <w:r>
        <w:rPr>
          <w:rStyle w:val="Hyperlink"/>
          <w:rFonts w:ascii="Quattrocento Sans" w:hAnsi="Quattrocento Sans" w:cs="Quattrocento Sans"/>
        </w:rPr>
        <w:t>https://www.oddproject.co.uk/provocations/bodies/#sensing-spaces</w:t>
      </w:r>
    </w:p>
    <w:p w14:paraId="1DFBF0D6" w14:textId="77777777" w:rsidR="00900606" w:rsidRDefault="00900606" w:rsidP="006165F4">
      <w:pPr>
        <w:spacing w:line="259" w:lineRule="auto"/>
        <w:rPr>
          <w:rFonts w:ascii="Calibri" w:eastAsia="Calibri" w:hAnsi="Calibri" w:cs="Calibri"/>
          <w:b/>
          <w:bCs/>
          <w:sz w:val="28"/>
          <w:szCs w:val="28"/>
          <w:highlight w:val="lightGray"/>
        </w:rPr>
      </w:pPr>
    </w:p>
    <w:p w14:paraId="245E89E8" w14:textId="5F1E06E9" w:rsidR="006165F4" w:rsidRPr="00900606" w:rsidRDefault="006165F4" w:rsidP="006165F4">
      <w:pPr>
        <w:spacing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00606">
        <w:rPr>
          <w:rFonts w:ascii="Calibri" w:eastAsia="Calibri" w:hAnsi="Calibri" w:cs="Calibri"/>
          <w:b/>
          <w:bCs/>
          <w:sz w:val="28"/>
          <w:szCs w:val="28"/>
        </w:rPr>
        <w:t xml:space="preserve">Sensing Spaces Activity </w:t>
      </w:r>
    </w:p>
    <w:p w14:paraId="59DD41ED" w14:textId="77777777" w:rsidR="006165F4" w:rsidRDefault="006165F4" w:rsidP="006165F4">
      <w:pPr>
        <w:spacing w:line="259" w:lineRule="auto"/>
      </w:pPr>
    </w:p>
    <w:p w14:paraId="1837073A" w14:textId="77777777" w:rsidR="006165F4" w:rsidRDefault="006165F4" w:rsidP="006165F4">
      <w:pPr>
        <w:spacing w:line="259" w:lineRule="auto"/>
        <w:rPr>
          <w:rFonts w:asciiTheme="minorHAnsi" w:eastAsiaTheme="minorEastAsia" w:hAnsiTheme="minorHAnsi" w:cstheme="minorBidi"/>
        </w:rPr>
      </w:pPr>
      <w:r w:rsidRPr="051EF34C">
        <w:rPr>
          <w:rFonts w:asciiTheme="minorHAnsi" w:eastAsiaTheme="minorEastAsia" w:hAnsiTheme="minorHAnsi" w:cstheme="minorBidi"/>
        </w:rPr>
        <w:t>How might recalling sensory memories of spaces we have known help us to attune to the spaces of school and the experiences of children?</w:t>
      </w:r>
    </w:p>
    <w:p w14:paraId="121D05A7" w14:textId="77777777" w:rsidR="006165F4" w:rsidRDefault="006165F4" w:rsidP="006165F4">
      <w:pPr>
        <w:spacing w:line="259" w:lineRule="auto"/>
      </w:pPr>
    </w:p>
    <w:p w14:paraId="7E6E9960" w14:textId="77777777" w:rsidR="006165F4" w:rsidRDefault="006165F4" w:rsidP="006165F4">
      <w:r w:rsidRPr="051EF34C">
        <w:rPr>
          <w:rFonts w:ascii="Calibri" w:eastAsia="Calibri" w:hAnsi="Calibri" w:cs="Calibri"/>
          <w:b/>
          <w:bCs/>
        </w:rPr>
        <w:t>Who is this for?</w:t>
      </w:r>
    </w:p>
    <w:p w14:paraId="73FF038A" w14:textId="77777777" w:rsidR="006165F4" w:rsidRDefault="006165F4" w:rsidP="006165F4">
      <w:r w:rsidRPr="051EF34C">
        <w:rPr>
          <w:rFonts w:ascii="Calibri" w:eastAsia="Calibri" w:hAnsi="Calibri" w:cs="Calibri"/>
        </w:rPr>
        <w:t>Adults who work with or care for children, or who are training to do so.</w:t>
      </w:r>
    </w:p>
    <w:p w14:paraId="1937B527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You could also adapt this activity to include young people or children to share their current or recent experiences of spaces.</w:t>
      </w:r>
    </w:p>
    <w:p w14:paraId="092D61ED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2D1282E3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  <w:b/>
          <w:bCs/>
        </w:rPr>
        <w:t xml:space="preserve">Approximate Duration: </w:t>
      </w:r>
      <w:r w:rsidRPr="051EF34C">
        <w:rPr>
          <w:rFonts w:ascii="Calibri" w:eastAsia="Calibri" w:hAnsi="Calibri" w:cs="Calibri"/>
        </w:rPr>
        <w:t>10 -15 minutes</w:t>
      </w:r>
      <w:r w:rsidRPr="051EF34C">
        <w:t>.</w:t>
      </w:r>
    </w:p>
    <w:p w14:paraId="3A340460" w14:textId="77777777" w:rsidR="006165F4" w:rsidRDefault="006165F4" w:rsidP="006165F4">
      <w:pPr>
        <w:spacing w:line="259" w:lineRule="auto"/>
      </w:pPr>
    </w:p>
    <w:p w14:paraId="78989C68" w14:textId="77777777" w:rsidR="006165F4" w:rsidRDefault="006165F4" w:rsidP="006165F4">
      <w:pPr>
        <w:spacing w:line="259" w:lineRule="auto"/>
      </w:pPr>
      <w:r w:rsidRPr="051EF34C">
        <w:rPr>
          <w:rFonts w:ascii="Calibri" w:eastAsia="Calibri" w:hAnsi="Calibri" w:cs="Calibri"/>
        </w:rPr>
        <w:t>As an Individual exercise: (10 minutes)</w:t>
      </w:r>
    </w:p>
    <w:p w14:paraId="11B53134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For a Group exercise (10 minutes + 5 minutes per participant for discussion)</w:t>
      </w:r>
    </w:p>
    <w:p w14:paraId="6F2D4F43" w14:textId="77777777" w:rsidR="006165F4" w:rsidRDefault="006165F4" w:rsidP="006165F4">
      <w:pPr>
        <w:spacing w:line="259" w:lineRule="auto"/>
      </w:pPr>
    </w:p>
    <w:p w14:paraId="3846A019" w14:textId="77777777" w:rsidR="006165F4" w:rsidRDefault="006165F4" w:rsidP="006165F4">
      <w:pPr>
        <w:spacing w:line="259" w:lineRule="auto"/>
        <w:rPr>
          <w:rFonts w:ascii="Calibri" w:eastAsia="Calibri" w:hAnsi="Calibri" w:cs="Calibri"/>
          <w:b/>
          <w:bCs/>
        </w:rPr>
      </w:pPr>
      <w:r w:rsidRPr="051EF34C">
        <w:rPr>
          <w:rFonts w:ascii="Calibri" w:eastAsia="Calibri" w:hAnsi="Calibri" w:cs="Calibri"/>
          <w:b/>
          <w:bCs/>
        </w:rPr>
        <w:t xml:space="preserve">What you need: </w:t>
      </w:r>
    </w:p>
    <w:p w14:paraId="0878A226" w14:textId="77777777" w:rsidR="006165F4" w:rsidRP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16F12EB9" w14:textId="1A1848F9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 xml:space="preserve">for your group: a </w:t>
      </w:r>
      <w:r w:rsidRPr="006165F4">
        <w:rPr>
          <w:rFonts w:ascii="Calibri" w:eastAsia="Calibri" w:hAnsi="Calibri" w:cs="Calibri"/>
        </w:rPr>
        <w:t>blank postcard</w:t>
      </w:r>
      <w:r w:rsidRPr="051EF34C">
        <w:rPr>
          <w:rFonts w:ascii="Calibri" w:eastAsia="Calibri" w:hAnsi="Calibri" w:cs="Calibri"/>
        </w:rPr>
        <w:t xml:space="preserve"> per person to write impressions from the space you are remembering</w:t>
      </w:r>
    </w:p>
    <w:p w14:paraId="3D9A3B69" w14:textId="77777777" w:rsidR="006165F4" w:rsidRDefault="006165F4" w:rsidP="006165F4">
      <w:pPr>
        <w:spacing w:line="259" w:lineRule="auto"/>
      </w:pPr>
    </w:p>
    <w:p w14:paraId="60E5FA91" w14:textId="0515F2F6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 xml:space="preserve">Alternatively, </w:t>
      </w:r>
      <w:r w:rsidR="00900606">
        <w:rPr>
          <w:rFonts w:ascii="Calibri" w:eastAsia="Calibri" w:hAnsi="Calibri" w:cs="Calibri"/>
        </w:rPr>
        <w:t>a</w:t>
      </w:r>
      <w:r w:rsidRPr="051EF34C">
        <w:rPr>
          <w:rFonts w:ascii="Calibri" w:eastAsia="Calibri" w:hAnsi="Calibri" w:cs="Calibri"/>
        </w:rPr>
        <w:t xml:space="preserve"> shared Padlet or other shared online space for text / images.</w:t>
      </w:r>
    </w:p>
    <w:p w14:paraId="71CA7B31" w14:textId="77777777" w:rsidR="006165F4" w:rsidRDefault="006165F4" w:rsidP="006165F4">
      <w:pPr>
        <w:spacing w:line="259" w:lineRule="auto"/>
      </w:pPr>
      <w:r w:rsidRPr="051EF34C">
        <w:rPr>
          <w:rFonts w:ascii="Calibri" w:eastAsia="Calibri" w:hAnsi="Calibri" w:cs="Calibri"/>
        </w:rPr>
        <w:t xml:space="preserve">If meeting in person, you might use stickies and a shared table or poster. </w:t>
      </w:r>
    </w:p>
    <w:p w14:paraId="7FE503ED" w14:textId="77777777" w:rsidR="006165F4" w:rsidRDefault="006165F4" w:rsidP="006165F4">
      <w:pPr>
        <w:spacing w:line="259" w:lineRule="auto"/>
      </w:pPr>
    </w:p>
    <w:p w14:paraId="4FE9D64B" w14:textId="0981E3B2" w:rsidR="00900606" w:rsidRDefault="006165F4" w:rsidP="00900606">
      <w:pPr>
        <w:pStyle w:val="NoParagraphStyle"/>
        <w:rPr>
          <w:rFonts w:ascii="Quattrocento Sans" w:hAnsi="Quattrocento Sans" w:cs="Quattrocento Sans"/>
          <w:b/>
          <w:bCs/>
        </w:rPr>
      </w:pPr>
      <w:r w:rsidRPr="006165F4">
        <w:rPr>
          <w:rFonts w:ascii="Calibri" w:eastAsia="Calibri" w:hAnsi="Calibri" w:cs="Calibri"/>
        </w:rPr>
        <w:t>You can use these images</w:t>
      </w:r>
      <w:r w:rsidRPr="051EF34C">
        <w:rPr>
          <w:rFonts w:ascii="Calibri" w:eastAsia="Calibri" w:hAnsi="Calibri" w:cs="Calibri"/>
        </w:rPr>
        <w:t xml:space="preserve"> as prompts or counterpoints - you can print these out or share them on a projection or view on your devices</w:t>
      </w:r>
      <w:r w:rsidRPr="006165F4">
        <w:rPr>
          <w:rFonts w:ascii="Calibri" w:eastAsia="Calibri" w:hAnsi="Calibri" w:cs="Calibri"/>
        </w:rPr>
        <w:t>.</w:t>
      </w:r>
      <w:r w:rsidR="00900606">
        <w:rPr>
          <w:rFonts w:ascii="Calibri" w:eastAsia="Calibri" w:hAnsi="Calibri" w:cs="Calibri"/>
        </w:rPr>
        <w:t xml:space="preserve"> </w:t>
      </w:r>
      <w:r w:rsidR="00900606" w:rsidRPr="00900606">
        <w:rPr>
          <w:rFonts w:ascii="Calibri" w:eastAsia="Calibri" w:hAnsi="Calibri" w:cs="Calibri"/>
          <w:b/>
          <w:bCs/>
        </w:rPr>
        <w:t>Find P</w:t>
      </w:r>
      <w:r w:rsidR="00900606" w:rsidRPr="00900606">
        <w:rPr>
          <w:rFonts w:ascii="Quattrocento Sans" w:hAnsi="Quattrocento Sans" w:cs="Quattrocento Sans"/>
          <w:b/>
          <w:bCs/>
        </w:rPr>
        <w:t>rompt images for download here:</w:t>
      </w:r>
    </w:p>
    <w:p w14:paraId="0FD4A87E" w14:textId="58CED1F0" w:rsidR="006165F4" w:rsidRPr="006165F4" w:rsidRDefault="00900606" w:rsidP="00900606">
      <w:pPr>
        <w:spacing w:line="259" w:lineRule="auto"/>
        <w:rPr>
          <w:rFonts w:ascii="Calibri" w:eastAsia="Calibri" w:hAnsi="Calibri" w:cs="Calibri"/>
        </w:rPr>
      </w:pPr>
      <w:r>
        <w:rPr>
          <w:rStyle w:val="Hyperlink"/>
          <w:rFonts w:ascii="Quattrocento Sans" w:hAnsi="Quattrocento Sans" w:cs="Quattrocento Sans"/>
        </w:rPr>
        <w:t>https://www.oddproject.co.uk/provocations/bodies/#sensing-spaces</w:t>
      </w:r>
    </w:p>
    <w:p w14:paraId="176B7505" w14:textId="77777777" w:rsidR="006165F4" w:rsidRDefault="006165F4" w:rsidP="006165F4">
      <w:pPr>
        <w:spacing w:line="259" w:lineRule="auto"/>
      </w:pPr>
    </w:p>
    <w:p w14:paraId="1074FD49" w14:textId="77777777" w:rsidR="006165F4" w:rsidRDefault="006165F4" w:rsidP="006165F4">
      <w:pPr>
        <w:spacing w:line="259" w:lineRule="auto"/>
      </w:pPr>
    </w:p>
    <w:p w14:paraId="0A00AD45" w14:textId="77777777" w:rsidR="006165F4" w:rsidRDefault="006165F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9E14CD1" w14:textId="77777777" w:rsidR="006165F4" w:rsidRDefault="006165F4" w:rsidP="006165F4">
      <w:pPr>
        <w:spacing w:line="259" w:lineRule="auto"/>
        <w:rPr>
          <w:rFonts w:ascii="Calibri" w:eastAsia="Calibri" w:hAnsi="Calibri" w:cs="Calibri"/>
          <w:b/>
          <w:bCs/>
        </w:rPr>
      </w:pPr>
    </w:p>
    <w:p w14:paraId="7325A365" w14:textId="5703DA7A" w:rsidR="006165F4" w:rsidRDefault="006165F4" w:rsidP="006165F4">
      <w:pPr>
        <w:spacing w:line="259" w:lineRule="auto"/>
      </w:pPr>
      <w:r w:rsidRPr="051EF34C">
        <w:rPr>
          <w:rFonts w:ascii="Calibri" w:eastAsia="Calibri" w:hAnsi="Calibri" w:cs="Calibri"/>
          <w:b/>
          <w:bCs/>
        </w:rPr>
        <w:t>GUIDANCE</w:t>
      </w:r>
      <w:r w:rsidRPr="051EF34C">
        <w:rPr>
          <w:rFonts w:ascii="Calibri" w:eastAsia="Calibri" w:hAnsi="Calibri" w:cs="Calibri"/>
        </w:rPr>
        <w:t xml:space="preserve"> </w:t>
      </w:r>
    </w:p>
    <w:p w14:paraId="05FA5DA5" w14:textId="77777777" w:rsidR="006165F4" w:rsidRDefault="006165F4" w:rsidP="006165F4">
      <w:pPr>
        <w:spacing w:line="259" w:lineRule="auto"/>
      </w:pPr>
    </w:p>
    <w:p w14:paraId="70E73178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10 minutes</w:t>
      </w:r>
    </w:p>
    <w:p w14:paraId="7061C113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7138F919" w14:textId="77777777" w:rsidR="006165F4" w:rsidRDefault="006165F4" w:rsidP="006165F4">
      <w:pPr>
        <w:spacing w:line="259" w:lineRule="auto"/>
        <w:rPr>
          <w:rFonts w:ascii="Calibri" w:eastAsia="Calibri" w:hAnsi="Calibri" w:cs="Calibri"/>
          <w:b/>
          <w:bCs/>
        </w:rPr>
      </w:pPr>
      <w:r w:rsidRPr="051EF34C">
        <w:rPr>
          <w:rFonts w:ascii="Calibri" w:eastAsia="Calibri" w:hAnsi="Calibri" w:cs="Calibri"/>
          <w:b/>
          <w:bCs/>
        </w:rPr>
        <w:t>Invitation:</w:t>
      </w:r>
    </w:p>
    <w:p w14:paraId="31B93662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296822A6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 xml:space="preserve">Think of an institutional space you have known in your </w:t>
      </w:r>
      <w:proofErr w:type="spellStart"/>
      <w:proofErr w:type="gramStart"/>
      <w:r w:rsidRPr="051EF34C">
        <w:rPr>
          <w:rFonts w:ascii="Calibri" w:eastAsia="Calibri" w:hAnsi="Calibri" w:cs="Calibri"/>
        </w:rPr>
        <w:t>life..</w:t>
      </w:r>
      <w:proofErr w:type="gramEnd"/>
      <w:r w:rsidRPr="051EF34C">
        <w:rPr>
          <w:rFonts w:ascii="Calibri" w:eastAsia="Calibri" w:hAnsi="Calibri" w:cs="Calibri"/>
        </w:rPr>
        <w:t>something</w:t>
      </w:r>
      <w:proofErr w:type="spellEnd"/>
      <w:r w:rsidRPr="051EF34C">
        <w:rPr>
          <w:rFonts w:ascii="Calibri" w:eastAsia="Calibri" w:hAnsi="Calibri" w:cs="Calibri"/>
        </w:rPr>
        <w:t xml:space="preserve"> in the past or in their present.</w:t>
      </w:r>
    </w:p>
    <w:p w14:paraId="1B05F401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4E6E7898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Move around the space in your mind, and pay attention to what sensory impressions you can recall:</w:t>
      </w:r>
    </w:p>
    <w:p w14:paraId="7F153BD4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6CA52155" w14:textId="77777777" w:rsidR="006165F4" w:rsidRDefault="006165F4" w:rsidP="006165F4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Smell</w:t>
      </w:r>
    </w:p>
    <w:p w14:paraId="15FCBAAF" w14:textId="77777777" w:rsidR="006165F4" w:rsidRDefault="006165F4" w:rsidP="006165F4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Sound</w:t>
      </w:r>
    </w:p>
    <w:p w14:paraId="1B928858" w14:textId="77777777" w:rsidR="006165F4" w:rsidRDefault="006165F4" w:rsidP="006165F4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Temperature</w:t>
      </w:r>
    </w:p>
    <w:p w14:paraId="5F85575B" w14:textId="77777777" w:rsidR="006165F4" w:rsidRDefault="006165F4" w:rsidP="006165F4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Texture</w:t>
      </w:r>
    </w:p>
    <w:p w14:paraId="19753187" w14:textId="77777777" w:rsidR="006165F4" w:rsidRDefault="006165F4" w:rsidP="006165F4">
      <w:pPr>
        <w:pStyle w:val="ListParagraph"/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Sights</w:t>
      </w:r>
    </w:p>
    <w:p w14:paraId="3FF9B7FF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6A149510" w14:textId="177D61FD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Take a few minutes to write down</w:t>
      </w:r>
      <w:r>
        <w:rPr>
          <w:rFonts w:ascii="Calibri" w:eastAsia="Calibri" w:hAnsi="Calibri" w:cs="Calibri"/>
        </w:rPr>
        <w:t xml:space="preserve"> or dr</w:t>
      </w:r>
      <w:r w:rsidR="00900606">
        <w:rPr>
          <w:rFonts w:ascii="Calibri" w:eastAsia="Calibri" w:hAnsi="Calibri" w:cs="Calibri"/>
        </w:rPr>
        <w:t>aw</w:t>
      </w:r>
      <w:r w:rsidRPr="051EF34C">
        <w:rPr>
          <w:rFonts w:ascii="Calibri" w:eastAsia="Calibri" w:hAnsi="Calibri" w:cs="Calibri"/>
        </w:rPr>
        <w:t xml:space="preserve"> what comes up for you. </w:t>
      </w:r>
    </w:p>
    <w:p w14:paraId="32A78871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602A13AB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 xml:space="preserve">5 </w:t>
      </w:r>
      <w:proofErr w:type="gramStart"/>
      <w:r w:rsidRPr="051EF34C">
        <w:rPr>
          <w:rFonts w:ascii="Calibri" w:eastAsia="Calibri" w:hAnsi="Calibri" w:cs="Calibri"/>
        </w:rPr>
        <w:t>mins :</w:t>
      </w:r>
      <w:proofErr w:type="gramEnd"/>
      <w:r w:rsidRPr="051EF34C">
        <w:rPr>
          <w:rFonts w:ascii="Calibri" w:eastAsia="Calibri" w:hAnsi="Calibri" w:cs="Calibri"/>
        </w:rPr>
        <w:t xml:space="preserve"> </w:t>
      </w:r>
    </w:p>
    <w:p w14:paraId="49415EF0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6BE3F287" w14:textId="6E61CCE6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 xml:space="preserve">Share this on your </w:t>
      </w:r>
      <w:r w:rsidR="00900606">
        <w:rPr>
          <w:rFonts w:ascii="Calibri" w:eastAsia="Calibri" w:hAnsi="Calibri" w:cs="Calibri"/>
        </w:rPr>
        <w:t>P</w:t>
      </w:r>
      <w:r w:rsidRPr="051EF34C">
        <w:rPr>
          <w:rFonts w:ascii="Calibri" w:eastAsia="Calibri" w:hAnsi="Calibri" w:cs="Calibri"/>
        </w:rPr>
        <w:t>adlet, or on a post card or whatever method works for your situation</w:t>
      </w:r>
    </w:p>
    <w:p w14:paraId="22DC20FA" w14:textId="77777777" w:rsidR="006165F4" w:rsidRDefault="006165F4" w:rsidP="006165F4">
      <w:pPr>
        <w:spacing w:line="259" w:lineRule="auto"/>
      </w:pPr>
    </w:p>
    <w:p w14:paraId="71E9DB14" w14:textId="43551C9C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Allowing about five minutes per person, or at a pace that feels comfortable for you and your participants, review and read one another</w:t>
      </w:r>
      <w:r w:rsidR="00900606">
        <w:rPr>
          <w:rFonts w:ascii="Calibri" w:eastAsia="Calibri" w:hAnsi="Calibri" w:cs="Calibri"/>
        </w:rPr>
        <w:t>’</w:t>
      </w:r>
      <w:r w:rsidRPr="051EF34C">
        <w:rPr>
          <w:rFonts w:ascii="Calibri" w:eastAsia="Calibri" w:hAnsi="Calibri" w:cs="Calibri"/>
        </w:rPr>
        <w:t>s contributions before discussing.</w:t>
      </w:r>
    </w:p>
    <w:p w14:paraId="33867A50" w14:textId="77777777" w:rsidR="006165F4" w:rsidRDefault="006165F4" w:rsidP="006165F4">
      <w:pPr>
        <w:spacing w:line="259" w:lineRule="auto"/>
      </w:pPr>
    </w:p>
    <w:p w14:paraId="490F2634" w14:textId="77777777" w:rsidR="006165F4" w:rsidRDefault="006165F4" w:rsidP="006165F4">
      <w:pPr>
        <w:spacing w:line="259" w:lineRule="auto"/>
        <w:rPr>
          <w:rFonts w:ascii="Calibri" w:eastAsia="Calibri" w:hAnsi="Calibri" w:cs="Calibri"/>
          <w:b/>
          <w:bCs/>
        </w:rPr>
      </w:pPr>
      <w:r w:rsidRPr="051EF34C">
        <w:rPr>
          <w:rFonts w:ascii="Calibri" w:eastAsia="Calibri" w:hAnsi="Calibri" w:cs="Calibri"/>
          <w:b/>
          <w:bCs/>
        </w:rPr>
        <w:t xml:space="preserve">Questions: </w:t>
      </w:r>
    </w:p>
    <w:p w14:paraId="65397C3E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</w:p>
    <w:p w14:paraId="6960512E" w14:textId="7FDF4D44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Do more sensory memories arise as you read other people</w:t>
      </w:r>
      <w:r w:rsidR="00900606">
        <w:rPr>
          <w:rFonts w:ascii="Calibri" w:eastAsia="Calibri" w:hAnsi="Calibri" w:cs="Calibri"/>
        </w:rPr>
        <w:t>’</w:t>
      </w:r>
      <w:r w:rsidRPr="051EF34C">
        <w:rPr>
          <w:rFonts w:ascii="Calibri" w:eastAsia="Calibri" w:hAnsi="Calibri" w:cs="Calibri"/>
        </w:rPr>
        <w:t xml:space="preserve">s notes? </w:t>
      </w:r>
    </w:p>
    <w:p w14:paraId="2F1738D0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Are there any observations that you share, or unexpected ones?</w:t>
      </w:r>
    </w:p>
    <w:p w14:paraId="28EB5B01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From other people's observations, choose one that interests you for discussion.</w:t>
      </w:r>
    </w:p>
    <w:p w14:paraId="680F0E3A" w14:textId="77777777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Are there any themes arising from your discussion? If so, what?</w:t>
      </w:r>
    </w:p>
    <w:p w14:paraId="24A1B13F" w14:textId="1542A7D1" w:rsidR="006165F4" w:rsidRDefault="006165F4" w:rsidP="006165F4">
      <w:pPr>
        <w:spacing w:line="259" w:lineRule="auto"/>
        <w:rPr>
          <w:rFonts w:ascii="Calibri" w:eastAsia="Calibri" w:hAnsi="Calibri" w:cs="Calibri"/>
        </w:rPr>
      </w:pPr>
      <w:r w:rsidRPr="051EF34C">
        <w:rPr>
          <w:rFonts w:ascii="Calibri" w:eastAsia="Calibri" w:hAnsi="Calibri" w:cs="Calibri"/>
        </w:rPr>
        <w:t>What implications can these have for our understanding of children</w:t>
      </w:r>
      <w:r w:rsidR="00900606">
        <w:rPr>
          <w:rFonts w:ascii="Calibri" w:eastAsia="Calibri" w:hAnsi="Calibri" w:cs="Calibri"/>
        </w:rPr>
        <w:t>’</w:t>
      </w:r>
      <w:r w:rsidRPr="051EF34C">
        <w:rPr>
          <w:rFonts w:ascii="Calibri" w:eastAsia="Calibri" w:hAnsi="Calibri" w:cs="Calibri"/>
        </w:rPr>
        <w:t>s experience of feeling 'different' at school?</w:t>
      </w:r>
    </w:p>
    <w:p w14:paraId="6A19801F" w14:textId="77777777" w:rsidR="006165F4" w:rsidRDefault="006165F4" w:rsidP="006165F4"/>
    <w:p w14:paraId="00CF52EF" w14:textId="77777777" w:rsidR="006165F4" w:rsidRDefault="006165F4" w:rsidP="006165F4"/>
    <w:p w14:paraId="082F0B34" w14:textId="77777777" w:rsidR="00C439FB" w:rsidRDefault="00C439FB"/>
    <w:sectPr w:rsidR="00C43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170"/>
    <w:multiLevelType w:val="hybridMultilevel"/>
    <w:tmpl w:val="DAA0C182"/>
    <w:lvl w:ilvl="0" w:tplc="10BA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8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89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C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B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C1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E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2B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F4"/>
    <w:rsid w:val="005D0276"/>
    <w:rsid w:val="006165F4"/>
    <w:rsid w:val="006649B1"/>
    <w:rsid w:val="00900606"/>
    <w:rsid w:val="00A969B8"/>
    <w:rsid w:val="00C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AAAF1"/>
  <w15:chartTrackingRefBased/>
  <w15:docId w15:val="{1D2DDB88-2B30-3341-B6B2-ABE8D34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F4"/>
    <w:pPr>
      <w:ind w:left="720"/>
      <w:contextualSpacing/>
    </w:pPr>
  </w:style>
  <w:style w:type="paragraph" w:customStyle="1" w:styleId="NoParagraphStyle">
    <w:name w:val="[No Paragraph Style]"/>
    <w:rsid w:val="009006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900606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2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2021-09-06T15:01:00Z</dcterms:created>
  <dcterms:modified xsi:type="dcterms:W3CDTF">2021-09-06T15:03:00Z</dcterms:modified>
</cp:coreProperties>
</file>